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C326" w14:textId="031B789F" w:rsidR="000764A1" w:rsidRPr="00F20904" w:rsidRDefault="000764A1" w:rsidP="00DB6E63">
      <w:pPr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20904">
        <w:rPr>
          <w:rFonts w:ascii="Times New Roman" w:hAnsi="Times New Roman"/>
          <w:color w:val="000000"/>
        </w:rPr>
        <w:t>Antet Unitate de învățământ</w:t>
      </w:r>
    </w:p>
    <w:p w14:paraId="6776206B" w14:textId="77777777" w:rsidR="00940FC4" w:rsidRDefault="00940FC4" w:rsidP="000764A1">
      <w:pPr>
        <w:pStyle w:val="NormalWeb"/>
        <w:spacing w:before="0" w:beforeAutospacing="0" w:after="0" w:afterAutospacing="0"/>
        <w:jc w:val="right"/>
        <w:rPr>
          <w:i/>
          <w:color w:val="000000"/>
        </w:rPr>
      </w:pPr>
    </w:p>
    <w:p w14:paraId="31354AE5" w14:textId="3524908A" w:rsidR="000764A1" w:rsidRPr="00F20904" w:rsidRDefault="00F20904" w:rsidP="000764A1">
      <w:pPr>
        <w:pStyle w:val="NormalWeb"/>
        <w:spacing w:before="0" w:beforeAutospacing="0" w:after="0" w:afterAutospacing="0"/>
        <w:jc w:val="right"/>
        <w:rPr>
          <w:color w:val="000000"/>
        </w:rPr>
      </w:pPr>
      <w:r w:rsidRPr="00F20904">
        <w:rPr>
          <w:i/>
          <w:color w:val="000000"/>
        </w:rPr>
        <w:t>MODEL</w:t>
      </w:r>
      <w:r w:rsidR="000764A1" w:rsidRPr="00F20904">
        <w:rPr>
          <w:color w:val="000000"/>
        </w:rPr>
        <w:t xml:space="preserve"> –Unitatea școlară asigură </w:t>
      </w:r>
      <w:r w:rsidR="000764A1" w:rsidRPr="00F20904">
        <w:rPr>
          <w:b/>
          <w:color w:val="000000"/>
        </w:rPr>
        <w:t>nr de ………ore de predare</w:t>
      </w:r>
    </w:p>
    <w:p w14:paraId="6486EE9C" w14:textId="77777777" w:rsidR="000764A1" w:rsidRDefault="000764A1" w:rsidP="000764A1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14:paraId="39C6A002" w14:textId="77777777" w:rsidR="00940FC4" w:rsidRPr="00F20904" w:rsidRDefault="00940FC4" w:rsidP="000764A1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14:paraId="277CB216" w14:textId="77777777" w:rsidR="000764A1" w:rsidRPr="00F20904" w:rsidRDefault="000764A1" w:rsidP="000764A1">
      <w:pPr>
        <w:spacing w:line="240" w:lineRule="auto"/>
        <w:jc w:val="both"/>
        <w:rPr>
          <w:rFonts w:ascii="Times New Roman" w:hAnsi="Times New Roman"/>
        </w:rPr>
      </w:pPr>
      <w:r w:rsidRPr="00F20904">
        <w:rPr>
          <w:rFonts w:ascii="Times New Roman" w:hAnsi="Times New Roman"/>
          <w:color w:val="000000"/>
        </w:rPr>
        <w:t xml:space="preserve">  </w:t>
      </w:r>
      <w:proofErr w:type="spellStart"/>
      <w:r w:rsidRPr="00F20904">
        <w:rPr>
          <w:rFonts w:ascii="Times New Roman" w:hAnsi="Times New Roman"/>
          <w:b/>
          <w:bCs/>
          <w:sz w:val="24"/>
          <w:szCs w:val="24"/>
        </w:rPr>
        <w:t>Ref</w:t>
      </w:r>
      <w:proofErr w:type="spellEnd"/>
      <w:r w:rsidRPr="00F20904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20904">
        <w:rPr>
          <w:rFonts w:ascii="Times New Roman" w:hAnsi="Times New Roman"/>
          <w:bCs/>
          <w:sz w:val="24"/>
          <w:szCs w:val="24"/>
          <w:lang w:eastAsia="hu-HU"/>
        </w:rPr>
        <w:t xml:space="preserve"> Capitolul II, </w:t>
      </w:r>
      <w:proofErr w:type="spellStart"/>
      <w:r w:rsidRPr="00F20904">
        <w:rPr>
          <w:rFonts w:ascii="Times New Roman" w:hAnsi="Times New Roman"/>
          <w:bCs/>
          <w:sz w:val="24"/>
          <w:szCs w:val="24"/>
          <w:lang w:eastAsia="hu-HU"/>
        </w:rPr>
        <w:t>Secţiunea</w:t>
      </w:r>
      <w:proofErr w:type="spellEnd"/>
      <w:r w:rsidRPr="00F20904">
        <w:rPr>
          <w:rFonts w:ascii="Times New Roman" w:hAnsi="Times New Roman"/>
          <w:bCs/>
          <w:sz w:val="24"/>
          <w:szCs w:val="24"/>
          <w:lang w:eastAsia="hu-HU"/>
        </w:rPr>
        <w:t xml:space="preserve"> 1-</w:t>
      </w:r>
      <w:r w:rsidRPr="00F20904">
        <w:rPr>
          <w:rFonts w:ascii="Times New Roman" w:hAnsi="Times New Roman"/>
          <w:sz w:val="24"/>
          <w:szCs w:val="24"/>
        </w:rPr>
        <w:t xml:space="preserve"> </w:t>
      </w:r>
      <w:r w:rsidRPr="00F20904">
        <w:rPr>
          <w:rFonts w:ascii="Times New Roman" w:hAnsi="Times New Roman"/>
          <w:bCs/>
          <w:sz w:val="24"/>
          <w:szCs w:val="24"/>
          <w:lang w:eastAsia="hu-HU"/>
        </w:rPr>
        <w:t xml:space="preserve">Constituirea normei didactice de predare a personalului didactic de predare  la nivelul </w:t>
      </w:r>
      <w:proofErr w:type="spellStart"/>
      <w:r w:rsidRPr="00F20904">
        <w:rPr>
          <w:rFonts w:ascii="Times New Roman" w:hAnsi="Times New Roman"/>
          <w:bCs/>
          <w:sz w:val="24"/>
          <w:szCs w:val="24"/>
          <w:lang w:eastAsia="hu-HU"/>
        </w:rPr>
        <w:t>unităţilor</w:t>
      </w:r>
      <w:proofErr w:type="spellEnd"/>
      <w:r w:rsidRPr="00F20904">
        <w:rPr>
          <w:rFonts w:ascii="Times New Roman" w:hAnsi="Times New Roman"/>
          <w:bCs/>
          <w:sz w:val="24"/>
          <w:szCs w:val="24"/>
          <w:lang w:eastAsia="hu-HU"/>
        </w:rPr>
        <w:t xml:space="preserve"> de </w:t>
      </w:r>
      <w:proofErr w:type="spellStart"/>
      <w:r w:rsidRPr="00F20904">
        <w:rPr>
          <w:rFonts w:ascii="Times New Roman" w:hAnsi="Times New Roman"/>
          <w:bCs/>
          <w:sz w:val="24"/>
          <w:szCs w:val="24"/>
          <w:lang w:eastAsia="hu-HU"/>
        </w:rPr>
        <w:t>învăţământ</w:t>
      </w:r>
      <w:proofErr w:type="spellEnd"/>
      <w:r w:rsidRPr="00F20904">
        <w:rPr>
          <w:rFonts w:ascii="Times New Roman" w:hAnsi="Times New Roman"/>
          <w:bCs/>
          <w:sz w:val="24"/>
          <w:szCs w:val="24"/>
          <w:lang w:eastAsia="hu-HU"/>
        </w:rPr>
        <w:t xml:space="preserve"> preuniversitar/ </w:t>
      </w:r>
      <w:proofErr w:type="spellStart"/>
      <w:r w:rsidRPr="00F20904">
        <w:rPr>
          <w:rFonts w:ascii="Times New Roman" w:hAnsi="Times New Roman"/>
          <w:bCs/>
          <w:sz w:val="24"/>
          <w:szCs w:val="24"/>
          <w:lang w:eastAsia="hu-HU"/>
        </w:rPr>
        <w:t>consorţiilor</w:t>
      </w:r>
      <w:proofErr w:type="spellEnd"/>
      <w:r w:rsidRPr="00F20904">
        <w:rPr>
          <w:rFonts w:ascii="Times New Roman" w:hAnsi="Times New Roman"/>
          <w:bCs/>
          <w:sz w:val="24"/>
          <w:szCs w:val="24"/>
          <w:lang w:eastAsia="hu-HU"/>
        </w:rPr>
        <w:t xml:space="preserve">- </w:t>
      </w:r>
      <w:r w:rsidRPr="00F20904">
        <w:rPr>
          <w:rFonts w:ascii="Times New Roman" w:hAnsi="Times New Roman"/>
          <w:sz w:val="24"/>
          <w:szCs w:val="24"/>
        </w:rPr>
        <w:t xml:space="preserve">din </w:t>
      </w:r>
      <w:r w:rsidRPr="00F20904">
        <w:rPr>
          <w:rFonts w:ascii="Times New Roman" w:hAnsi="Times New Roman"/>
          <w:color w:val="000000"/>
          <w:sz w:val="24"/>
          <w:szCs w:val="24"/>
        </w:rPr>
        <w:t xml:space="preserve"> Metodologia-cadru privind mobilitatea personalului didactic de predare din învățământul preuniversitar în anul școlar 2025—2026, </w:t>
      </w:r>
      <w:r w:rsidRPr="00F20904">
        <w:rPr>
          <w:rFonts w:ascii="Times New Roman" w:hAnsi="Times New Roman"/>
          <w:sz w:val="24"/>
          <w:szCs w:val="24"/>
        </w:rPr>
        <w:t>aprobată prin  OME 7495/2024</w:t>
      </w:r>
      <w:r w:rsidRPr="00F20904">
        <w:rPr>
          <w:rFonts w:ascii="Times New Roman" w:hAnsi="Times New Roman"/>
        </w:rPr>
        <w:t xml:space="preserve"> </w:t>
      </w:r>
    </w:p>
    <w:p w14:paraId="75C8C08B" w14:textId="77777777" w:rsidR="000764A1" w:rsidRDefault="000764A1" w:rsidP="000764A1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13F53F3A" w14:textId="77777777" w:rsidR="00940FC4" w:rsidRPr="000764A1" w:rsidRDefault="00940FC4" w:rsidP="000764A1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6ABE9A90" w14:textId="0032E537" w:rsidR="000764A1" w:rsidRPr="000764A1" w:rsidRDefault="000764A1" w:rsidP="00940FC4">
      <w:pPr>
        <w:pStyle w:val="NormalWeb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0764A1">
        <w:rPr>
          <w:color w:val="000000"/>
        </w:rPr>
        <w:t xml:space="preserve">Colegiul Național / Liceul </w:t>
      </w:r>
      <w:r w:rsidR="00DC06DF">
        <w:rPr>
          <w:color w:val="000000"/>
        </w:rPr>
        <w:t>/Școala Gimnazială</w:t>
      </w:r>
      <w:r w:rsidRPr="000764A1">
        <w:rPr>
          <w:color w:val="000000"/>
        </w:rPr>
        <w:t xml:space="preserve">………. reprezentat legal prin doamna/domnul director ……  în baza hotărârii  consiliului de administrație nr. …… din …… </w:t>
      </w:r>
      <w:r w:rsidRPr="000764A1">
        <w:rPr>
          <w:b/>
          <w:i/>
          <w:color w:val="000000"/>
        </w:rPr>
        <w:t>asigură</w:t>
      </w:r>
      <w:r w:rsidRPr="000764A1">
        <w:rPr>
          <w:color w:val="000000"/>
        </w:rPr>
        <w:t xml:space="preserve">, pentru anul școlar 2025-2026 pentru  postul de consilier școlar din unitatea noastă, d-nei/ </w:t>
      </w:r>
      <w:proofErr w:type="spellStart"/>
      <w:r w:rsidRPr="000764A1">
        <w:rPr>
          <w:color w:val="000000"/>
        </w:rPr>
        <w:t>d-ului</w:t>
      </w:r>
      <w:proofErr w:type="spellEnd"/>
      <w:r w:rsidRPr="000764A1">
        <w:rPr>
          <w:color w:val="000000"/>
        </w:rPr>
        <w:t xml:space="preserve"> ……………. încadrat la C.J.R.A.E. un </w:t>
      </w:r>
      <w:r w:rsidRPr="000764A1">
        <w:rPr>
          <w:b/>
          <w:color w:val="000000"/>
        </w:rPr>
        <w:t xml:space="preserve">nr de ………ore de predare </w:t>
      </w:r>
      <w:r w:rsidRPr="000764A1">
        <w:rPr>
          <w:color w:val="000000"/>
        </w:rPr>
        <w:t>după cum urmează: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0"/>
        <w:gridCol w:w="3453"/>
        <w:gridCol w:w="1342"/>
        <w:gridCol w:w="2034"/>
        <w:gridCol w:w="1505"/>
      </w:tblGrid>
      <w:tr w:rsidR="000764A1" w:rsidRPr="000764A1" w14:paraId="0732285E" w14:textId="77777777" w:rsidTr="001D7BFE">
        <w:tc>
          <w:tcPr>
            <w:tcW w:w="870" w:type="dxa"/>
          </w:tcPr>
          <w:p w14:paraId="2D3C8924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764A1">
              <w:rPr>
                <w:color w:val="000000"/>
                <w:sz w:val="22"/>
                <w:szCs w:val="22"/>
              </w:rPr>
              <w:t>Nr.</w:t>
            </w:r>
          </w:p>
          <w:p w14:paraId="0665E31A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764A1">
              <w:rPr>
                <w:color w:val="000000"/>
                <w:sz w:val="22"/>
                <w:szCs w:val="22"/>
              </w:rPr>
              <w:t>crt.</w:t>
            </w:r>
          </w:p>
        </w:tc>
        <w:tc>
          <w:tcPr>
            <w:tcW w:w="3453" w:type="dxa"/>
          </w:tcPr>
          <w:p w14:paraId="0DC618B1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0764A1">
              <w:rPr>
                <w:b/>
                <w:i/>
                <w:color w:val="000000"/>
                <w:sz w:val="28"/>
                <w:szCs w:val="28"/>
              </w:rPr>
              <w:t>Disciplina</w:t>
            </w:r>
          </w:p>
          <w:p w14:paraId="03ADF347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0764A1">
              <w:rPr>
                <w:color w:val="000000"/>
                <w:sz w:val="18"/>
                <w:szCs w:val="18"/>
              </w:rPr>
              <w:t>(  în acord cu planul-cadru, conform specializării/specializărilor înscrise pe diploma/diplomele de studii, în concordanță cu Centralizatorul)</w:t>
            </w:r>
          </w:p>
        </w:tc>
        <w:tc>
          <w:tcPr>
            <w:tcW w:w="1342" w:type="dxa"/>
          </w:tcPr>
          <w:p w14:paraId="22C8FCB7" w14:textId="77777777" w:rsid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764A1">
              <w:rPr>
                <w:color w:val="000000"/>
                <w:sz w:val="22"/>
                <w:szCs w:val="22"/>
              </w:rPr>
              <w:t xml:space="preserve">Clasa </w:t>
            </w:r>
          </w:p>
          <w:p w14:paraId="435AAE61" w14:textId="2E0D0728" w:rsidR="00DC06DF" w:rsidRPr="000764A1" w:rsidRDefault="00DC06DF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(A,B,C)</w:t>
            </w:r>
          </w:p>
        </w:tc>
        <w:tc>
          <w:tcPr>
            <w:tcW w:w="2034" w:type="dxa"/>
          </w:tcPr>
          <w:p w14:paraId="3AEAB662" w14:textId="77777777" w:rsid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764A1">
              <w:rPr>
                <w:color w:val="000000"/>
                <w:sz w:val="22"/>
                <w:szCs w:val="22"/>
              </w:rPr>
              <w:t xml:space="preserve"> Limba de predare</w:t>
            </w:r>
          </w:p>
          <w:p w14:paraId="08E092F0" w14:textId="1845180F" w:rsidR="00DC06DF" w:rsidRPr="000764A1" w:rsidRDefault="00DC06DF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(R/M)</w:t>
            </w:r>
          </w:p>
        </w:tc>
        <w:tc>
          <w:tcPr>
            <w:tcW w:w="1505" w:type="dxa"/>
          </w:tcPr>
          <w:p w14:paraId="2A71B08B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764A1">
              <w:rPr>
                <w:color w:val="000000"/>
                <w:sz w:val="22"/>
                <w:szCs w:val="22"/>
              </w:rPr>
              <w:t>Nr de ore</w:t>
            </w:r>
          </w:p>
          <w:p w14:paraId="668E968A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0764A1">
              <w:rPr>
                <w:color w:val="000000"/>
                <w:sz w:val="22"/>
                <w:szCs w:val="22"/>
              </w:rPr>
              <w:t xml:space="preserve">An școlar </w:t>
            </w:r>
            <w:r w:rsidRPr="00940FC4">
              <w:rPr>
                <w:b/>
                <w:color w:val="000000"/>
                <w:sz w:val="22"/>
                <w:szCs w:val="22"/>
              </w:rPr>
              <w:t>2025-2026</w:t>
            </w:r>
          </w:p>
        </w:tc>
      </w:tr>
      <w:tr w:rsidR="000764A1" w:rsidRPr="000764A1" w14:paraId="2767DE5A" w14:textId="77777777" w:rsidTr="001D7BFE">
        <w:tc>
          <w:tcPr>
            <w:tcW w:w="870" w:type="dxa"/>
          </w:tcPr>
          <w:p w14:paraId="2A4357C5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764A1">
              <w:rPr>
                <w:b/>
                <w:color w:val="000000"/>
              </w:rPr>
              <w:t>1.</w:t>
            </w:r>
          </w:p>
        </w:tc>
        <w:tc>
          <w:tcPr>
            <w:tcW w:w="3453" w:type="dxa"/>
          </w:tcPr>
          <w:p w14:paraId="748AEE30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342" w:type="dxa"/>
          </w:tcPr>
          <w:p w14:paraId="10E0AE89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2034" w:type="dxa"/>
          </w:tcPr>
          <w:p w14:paraId="1694846E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05" w:type="dxa"/>
          </w:tcPr>
          <w:p w14:paraId="5AA92E73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  <w:tr w:rsidR="000764A1" w:rsidRPr="000764A1" w14:paraId="3DBFF14A" w14:textId="77777777" w:rsidTr="001D7BFE">
        <w:tc>
          <w:tcPr>
            <w:tcW w:w="870" w:type="dxa"/>
          </w:tcPr>
          <w:p w14:paraId="56C9DDBD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764A1">
              <w:rPr>
                <w:b/>
                <w:color w:val="000000"/>
              </w:rPr>
              <w:t>2.</w:t>
            </w:r>
          </w:p>
        </w:tc>
        <w:tc>
          <w:tcPr>
            <w:tcW w:w="3453" w:type="dxa"/>
          </w:tcPr>
          <w:p w14:paraId="194C7A99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342" w:type="dxa"/>
          </w:tcPr>
          <w:p w14:paraId="2607F861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2034" w:type="dxa"/>
          </w:tcPr>
          <w:p w14:paraId="1AD06EF1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05" w:type="dxa"/>
          </w:tcPr>
          <w:p w14:paraId="493CD4E3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  <w:tr w:rsidR="000764A1" w:rsidRPr="000764A1" w14:paraId="7FE36CF7" w14:textId="77777777" w:rsidTr="001D7BFE">
        <w:tc>
          <w:tcPr>
            <w:tcW w:w="870" w:type="dxa"/>
          </w:tcPr>
          <w:p w14:paraId="07988225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3453" w:type="dxa"/>
          </w:tcPr>
          <w:p w14:paraId="00C58C41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342" w:type="dxa"/>
          </w:tcPr>
          <w:p w14:paraId="35A23FAE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2034" w:type="dxa"/>
          </w:tcPr>
          <w:p w14:paraId="2C71B42E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05" w:type="dxa"/>
          </w:tcPr>
          <w:p w14:paraId="211A0FF8" w14:textId="77777777" w:rsidR="000764A1" w:rsidRPr="000764A1" w:rsidRDefault="000764A1" w:rsidP="001D7BFE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</w:tr>
    </w:tbl>
    <w:p w14:paraId="52D831B2" w14:textId="77777777" w:rsidR="000764A1" w:rsidRDefault="000764A1" w:rsidP="000764A1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42874706" w14:textId="77777777" w:rsidR="00940FC4" w:rsidRPr="00940FC4" w:rsidRDefault="00940FC4" w:rsidP="000764A1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3B9A7FBC" w14:textId="5077FB1C" w:rsidR="00940FC4" w:rsidRPr="00640019" w:rsidRDefault="00940FC4" w:rsidP="00940FC4">
      <w:pPr>
        <w:pStyle w:val="NormalWeb"/>
        <w:spacing w:before="0" w:beforeAutospacing="0" w:after="0" w:afterAutospacing="0"/>
        <w:ind w:firstLine="708"/>
        <w:jc w:val="both"/>
        <w:rPr>
          <w:b/>
          <w:u w:val="single"/>
        </w:rPr>
      </w:pPr>
      <w:r w:rsidRPr="00940FC4">
        <w:rPr>
          <w:color w:val="000000"/>
        </w:rPr>
        <w:t>În acest an școlar</w:t>
      </w:r>
      <w:r>
        <w:rPr>
          <w:color w:val="000000"/>
        </w:rPr>
        <w:t xml:space="preserve"> (2024-2025)</w:t>
      </w:r>
      <w:r w:rsidRPr="00940FC4">
        <w:rPr>
          <w:color w:val="000000"/>
        </w:rPr>
        <w:t xml:space="preserve"> în  cabinetul de consiliere școlară din UIP  desfășoară activitatea  un profesor </w:t>
      </w:r>
      <w:r w:rsidRPr="00640019">
        <w:rPr>
          <w:b/>
          <w:u w:val="single"/>
        </w:rPr>
        <w:t>titular/ detașat/ suplinitor/  vacant, respectiv  d-na/ d-nul</w:t>
      </w:r>
      <w:r w:rsidRPr="00640019">
        <w:rPr>
          <w:b/>
        </w:rPr>
        <w:t>…………………</w:t>
      </w:r>
    </w:p>
    <w:p w14:paraId="01628525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5ABC786F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0B653091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4404CFEA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4AF75E24" w14:textId="77777777" w:rsidR="000764A1" w:rsidRPr="00640019" w:rsidRDefault="000764A1" w:rsidP="000764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019">
        <w:rPr>
          <w:rFonts w:ascii="Times New Roman" w:hAnsi="Times New Roman"/>
          <w:sz w:val="24"/>
          <w:szCs w:val="24"/>
        </w:rPr>
        <w:t>Data trimiterii:                                                            Semnătura directorului, ștampila unității</w:t>
      </w:r>
    </w:p>
    <w:p w14:paraId="0EE37B2D" w14:textId="07A9286A" w:rsidR="00940FC4" w:rsidRPr="00640019" w:rsidRDefault="00940FC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40019">
        <w:br w:type="page"/>
      </w:r>
    </w:p>
    <w:p w14:paraId="7F802D44" w14:textId="77777777" w:rsidR="000764A1" w:rsidRPr="00640019" w:rsidRDefault="000764A1" w:rsidP="000764A1">
      <w:pPr>
        <w:pStyle w:val="NormalWeb"/>
        <w:spacing w:before="0" w:beforeAutospacing="0" w:after="0" w:afterAutospacing="0"/>
        <w:jc w:val="both"/>
      </w:pPr>
    </w:p>
    <w:p w14:paraId="47F916A2" w14:textId="77777777" w:rsidR="000764A1" w:rsidRPr="00640019" w:rsidRDefault="000764A1" w:rsidP="000764A1">
      <w:pPr>
        <w:pStyle w:val="NormalWeb"/>
        <w:spacing w:before="0" w:beforeAutospacing="0" w:after="0" w:afterAutospacing="0"/>
        <w:jc w:val="both"/>
      </w:pPr>
      <w:r w:rsidRPr="00640019">
        <w:t>Antet Unitate de învățământ</w:t>
      </w:r>
    </w:p>
    <w:p w14:paraId="735583D5" w14:textId="77777777" w:rsidR="00940FC4" w:rsidRPr="00640019" w:rsidRDefault="00940FC4" w:rsidP="000764A1">
      <w:pPr>
        <w:pStyle w:val="NormalWeb"/>
        <w:spacing w:before="0" w:beforeAutospacing="0" w:after="0" w:afterAutospacing="0"/>
        <w:jc w:val="both"/>
      </w:pPr>
    </w:p>
    <w:p w14:paraId="39E621EA" w14:textId="77777777" w:rsidR="000764A1" w:rsidRPr="00640019" w:rsidRDefault="000764A1" w:rsidP="000764A1">
      <w:pPr>
        <w:pStyle w:val="NormalWeb"/>
        <w:spacing w:before="0" w:beforeAutospacing="0" w:after="0" w:afterAutospacing="0"/>
        <w:jc w:val="right"/>
      </w:pPr>
    </w:p>
    <w:p w14:paraId="4CAFD869" w14:textId="10C77384" w:rsidR="000764A1" w:rsidRPr="00640019" w:rsidRDefault="00F20904" w:rsidP="000764A1">
      <w:pPr>
        <w:pStyle w:val="NormalWeb"/>
        <w:spacing w:before="0" w:beforeAutospacing="0" w:after="0" w:afterAutospacing="0"/>
        <w:jc w:val="right"/>
        <w:rPr>
          <w:b/>
        </w:rPr>
      </w:pPr>
      <w:r w:rsidRPr="00640019">
        <w:rPr>
          <w:i/>
          <w:sz w:val="28"/>
          <w:szCs w:val="28"/>
        </w:rPr>
        <w:t>MODEL</w:t>
      </w:r>
      <w:r w:rsidR="000764A1" w:rsidRPr="00640019">
        <w:t xml:space="preserve">–Unitatea </w:t>
      </w:r>
      <w:r w:rsidR="00940FC4" w:rsidRPr="00640019">
        <w:t xml:space="preserve"> de învățământ (UIP)</w:t>
      </w:r>
      <w:r w:rsidR="000764A1" w:rsidRPr="00640019">
        <w:t xml:space="preserve"> asigură </w:t>
      </w:r>
      <w:r w:rsidR="000764A1" w:rsidRPr="00640019">
        <w:rPr>
          <w:b/>
        </w:rPr>
        <w:t>nr de ………ore de predare</w:t>
      </w:r>
    </w:p>
    <w:p w14:paraId="110E1C26" w14:textId="77777777" w:rsidR="000764A1" w:rsidRPr="00640019" w:rsidRDefault="000764A1" w:rsidP="000764A1">
      <w:pPr>
        <w:pStyle w:val="NormalWeb"/>
        <w:spacing w:before="0" w:beforeAutospacing="0" w:after="0" w:afterAutospacing="0"/>
        <w:jc w:val="right"/>
      </w:pPr>
    </w:p>
    <w:p w14:paraId="32AF8594" w14:textId="77777777" w:rsidR="00940FC4" w:rsidRPr="00640019" w:rsidRDefault="00940FC4" w:rsidP="000764A1">
      <w:pPr>
        <w:pStyle w:val="NormalWeb"/>
        <w:spacing w:before="0" w:beforeAutospacing="0" w:after="0" w:afterAutospacing="0"/>
        <w:jc w:val="right"/>
      </w:pPr>
    </w:p>
    <w:p w14:paraId="655A95C6" w14:textId="77777777" w:rsidR="000764A1" w:rsidRPr="00640019" w:rsidRDefault="000764A1" w:rsidP="000764A1">
      <w:pPr>
        <w:spacing w:line="240" w:lineRule="auto"/>
        <w:rPr>
          <w:sz w:val="20"/>
          <w:szCs w:val="20"/>
        </w:rPr>
      </w:pPr>
      <w:proofErr w:type="spellStart"/>
      <w:r w:rsidRPr="00640019">
        <w:rPr>
          <w:rFonts w:ascii="Times New Roman" w:hAnsi="Times New Roman"/>
          <w:b/>
          <w:bCs/>
          <w:sz w:val="20"/>
          <w:szCs w:val="20"/>
        </w:rPr>
        <w:t>Ref</w:t>
      </w:r>
      <w:proofErr w:type="spellEnd"/>
      <w:r w:rsidRPr="00640019">
        <w:rPr>
          <w:rFonts w:ascii="Times New Roman" w:hAnsi="Times New Roman"/>
          <w:b/>
          <w:bCs/>
          <w:sz w:val="20"/>
          <w:szCs w:val="20"/>
        </w:rPr>
        <w:t xml:space="preserve">. </w:t>
      </w:r>
      <w:r w:rsidRPr="00640019">
        <w:rPr>
          <w:rFonts w:ascii="Times New Roman" w:hAnsi="Times New Roman"/>
          <w:bCs/>
          <w:sz w:val="20"/>
          <w:szCs w:val="20"/>
          <w:lang w:eastAsia="hu-HU"/>
        </w:rPr>
        <w:t xml:space="preserve"> Capitolul II, </w:t>
      </w:r>
      <w:proofErr w:type="spellStart"/>
      <w:r w:rsidRPr="00640019">
        <w:rPr>
          <w:rFonts w:ascii="Times New Roman" w:hAnsi="Times New Roman"/>
          <w:bCs/>
          <w:sz w:val="20"/>
          <w:szCs w:val="20"/>
          <w:lang w:eastAsia="hu-HU"/>
        </w:rPr>
        <w:t>Secţiunea</w:t>
      </w:r>
      <w:proofErr w:type="spellEnd"/>
      <w:r w:rsidRPr="00640019">
        <w:rPr>
          <w:rFonts w:ascii="Times New Roman" w:hAnsi="Times New Roman"/>
          <w:bCs/>
          <w:sz w:val="20"/>
          <w:szCs w:val="20"/>
          <w:lang w:eastAsia="hu-HU"/>
        </w:rPr>
        <w:t xml:space="preserve"> 1-</w:t>
      </w:r>
      <w:r w:rsidRPr="00640019">
        <w:rPr>
          <w:rFonts w:ascii="Times New Roman" w:hAnsi="Times New Roman"/>
          <w:sz w:val="20"/>
          <w:szCs w:val="20"/>
        </w:rPr>
        <w:t xml:space="preserve"> </w:t>
      </w:r>
      <w:r w:rsidRPr="00640019">
        <w:rPr>
          <w:rFonts w:ascii="Times New Roman" w:hAnsi="Times New Roman"/>
          <w:bCs/>
          <w:sz w:val="20"/>
          <w:szCs w:val="20"/>
          <w:lang w:eastAsia="hu-HU"/>
        </w:rPr>
        <w:t xml:space="preserve">Constituirea normei didactice de predare a personalului didactic de predare  la nivelul </w:t>
      </w:r>
      <w:proofErr w:type="spellStart"/>
      <w:r w:rsidRPr="00640019">
        <w:rPr>
          <w:rFonts w:ascii="Times New Roman" w:hAnsi="Times New Roman"/>
          <w:bCs/>
          <w:sz w:val="20"/>
          <w:szCs w:val="20"/>
          <w:lang w:eastAsia="hu-HU"/>
        </w:rPr>
        <w:t>unităţilor</w:t>
      </w:r>
      <w:proofErr w:type="spellEnd"/>
      <w:r w:rsidRPr="00640019">
        <w:rPr>
          <w:rFonts w:ascii="Times New Roman" w:hAnsi="Times New Roman"/>
          <w:bCs/>
          <w:sz w:val="20"/>
          <w:szCs w:val="20"/>
          <w:lang w:eastAsia="hu-HU"/>
        </w:rPr>
        <w:t xml:space="preserve"> de </w:t>
      </w:r>
      <w:proofErr w:type="spellStart"/>
      <w:r w:rsidRPr="00640019">
        <w:rPr>
          <w:rFonts w:ascii="Times New Roman" w:hAnsi="Times New Roman"/>
          <w:bCs/>
          <w:sz w:val="20"/>
          <w:szCs w:val="20"/>
          <w:lang w:eastAsia="hu-HU"/>
        </w:rPr>
        <w:t>învăţământ</w:t>
      </w:r>
      <w:proofErr w:type="spellEnd"/>
      <w:r w:rsidRPr="00640019">
        <w:rPr>
          <w:rFonts w:ascii="Times New Roman" w:hAnsi="Times New Roman"/>
          <w:bCs/>
          <w:sz w:val="20"/>
          <w:szCs w:val="20"/>
          <w:lang w:eastAsia="hu-HU"/>
        </w:rPr>
        <w:t xml:space="preserve"> preuniversitar/ </w:t>
      </w:r>
      <w:proofErr w:type="spellStart"/>
      <w:r w:rsidRPr="00640019">
        <w:rPr>
          <w:rFonts w:ascii="Times New Roman" w:hAnsi="Times New Roman"/>
          <w:bCs/>
          <w:sz w:val="20"/>
          <w:szCs w:val="20"/>
          <w:lang w:eastAsia="hu-HU"/>
        </w:rPr>
        <w:t>consorţiilor</w:t>
      </w:r>
      <w:proofErr w:type="spellEnd"/>
      <w:r w:rsidRPr="00640019">
        <w:rPr>
          <w:rFonts w:ascii="Times New Roman" w:hAnsi="Times New Roman"/>
          <w:bCs/>
          <w:sz w:val="20"/>
          <w:szCs w:val="20"/>
          <w:lang w:eastAsia="hu-HU"/>
        </w:rPr>
        <w:t xml:space="preserve">- </w:t>
      </w:r>
      <w:r w:rsidRPr="00640019">
        <w:rPr>
          <w:rFonts w:ascii="Times New Roman" w:hAnsi="Times New Roman"/>
          <w:sz w:val="20"/>
          <w:szCs w:val="20"/>
        </w:rPr>
        <w:t>din  Metodologia-cadru privind mobilitatea personalului didactic de predare din învățământul preuniversitar în anul școlar 2025—2026, aprobată prin  OME 7495/2024</w:t>
      </w:r>
    </w:p>
    <w:p w14:paraId="5F30C111" w14:textId="77777777" w:rsidR="000764A1" w:rsidRPr="00640019" w:rsidRDefault="000764A1" w:rsidP="000764A1">
      <w:pPr>
        <w:pStyle w:val="NormalWeb"/>
        <w:spacing w:before="0" w:beforeAutospacing="0" w:after="0" w:afterAutospacing="0"/>
        <w:jc w:val="right"/>
      </w:pPr>
    </w:p>
    <w:p w14:paraId="12A45AB5" w14:textId="77777777" w:rsidR="00940FC4" w:rsidRPr="00640019" w:rsidRDefault="00940FC4" w:rsidP="000764A1">
      <w:pPr>
        <w:pStyle w:val="NormalWeb"/>
        <w:spacing w:before="0" w:beforeAutospacing="0" w:after="0" w:afterAutospacing="0"/>
        <w:jc w:val="right"/>
      </w:pPr>
    </w:p>
    <w:p w14:paraId="6C6B97D8" w14:textId="77777777" w:rsidR="000764A1" w:rsidRPr="00640019" w:rsidRDefault="000764A1" w:rsidP="000764A1">
      <w:pPr>
        <w:pStyle w:val="NormalWeb"/>
        <w:spacing w:before="0" w:beforeAutospacing="0" w:after="0" w:afterAutospacing="0"/>
        <w:ind w:firstLine="708"/>
        <w:jc w:val="both"/>
      </w:pPr>
      <w:r w:rsidRPr="00640019">
        <w:t>Colegiul Național /Liceul/ Școala Gimnazială ………., unitate de bază/ arondată  unde își desfășoară consilierul școlar activitatea, reprezentant  legal prin doamna/domnul director ……  în baza hotărârii  consiliului de administrație nr. …… din ……  vă comunicăm:</w:t>
      </w:r>
    </w:p>
    <w:p w14:paraId="76AD1E2B" w14:textId="050DB522" w:rsidR="000764A1" w:rsidRPr="00640019" w:rsidRDefault="000764A1" w:rsidP="00F20904">
      <w:pPr>
        <w:pStyle w:val="NormalWeb"/>
        <w:spacing w:before="0" w:beforeAutospacing="0" w:after="0" w:afterAutospacing="0"/>
        <w:ind w:firstLine="708"/>
        <w:jc w:val="both"/>
      </w:pPr>
      <w:r w:rsidRPr="00640019">
        <w:t xml:space="preserve"> unitatea școlară </w:t>
      </w:r>
      <w:r w:rsidRPr="00640019">
        <w:rPr>
          <w:b/>
          <w:i/>
        </w:rPr>
        <w:t xml:space="preserve">nu  poate  asigura, pentru anul școlar 2025-2026,  numărul minim de 2 ore  de  predarea în specialitatea </w:t>
      </w:r>
      <w:r w:rsidRPr="00640019">
        <w:rPr>
          <w:i/>
        </w:rPr>
        <w:t xml:space="preserve"> pentru</w:t>
      </w:r>
      <w:r w:rsidRPr="00640019">
        <w:t xml:space="preserve">  postul de consilier școlar din unitatea noastă,  d-nei/ </w:t>
      </w:r>
      <w:proofErr w:type="spellStart"/>
      <w:r w:rsidRPr="00640019">
        <w:t>d-ului</w:t>
      </w:r>
      <w:proofErr w:type="spellEnd"/>
      <w:r w:rsidRPr="00640019">
        <w:t xml:space="preserve"> ……………. încadrat la C.J.R.A.E.</w:t>
      </w:r>
      <w:r w:rsidR="00F20904" w:rsidRPr="00640019">
        <w:t xml:space="preserve"> </w:t>
      </w:r>
      <w:r w:rsidRPr="00640019">
        <w:t>din următoarele motive ………………………</w:t>
      </w:r>
    </w:p>
    <w:p w14:paraId="6A6B5C9E" w14:textId="77777777" w:rsidR="000764A1" w:rsidRPr="00640019" w:rsidRDefault="000764A1" w:rsidP="000764A1">
      <w:pPr>
        <w:pStyle w:val="NormalWeb"/>
        <w:spacing w:before="0" w:beforeAutospacing="0" w:after="0" w:afterAutospacing="0"/>
        <w:ind w:firstLine="708"/>
        <w:jc w:val="both"/>
      </w:pPr>
      <w:r w:rsidRPr="00640019">
        <w:t>…………………………………………………………………………………………..</w:t>
      </w:r>
    </w:p>
    <w:p w14:paraId="4638805C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00A12284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40B5D44E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33CD0320" w14:textId="34DB987F" w:rsidR="000764A1" w:rsidRPr="00640019" w:rsidRDefault="00F20904" w:rsidP="000764A1">
      <w:pPr>
        <w:pStyle w:val="NormalWeb"/>
        <w:spacing w:before="0" w:beforeAutospacing="0" w:after="0" w:afterAutospacing="0"/>
        <w:ind w:firstLine="708"/>
        <w:jc w:val="both"/>
        <w:rPr>
          <w:b/>
          <w:u w:val="single"/>
        </w:rPr>
      </w:pPr>
      <w:r w:rsidRPr="00640019">
        <w:t>În acest an școlar</w:t>
      </w:r>
      <w:r w:rsidR="00940FC4" w:rsidRPr="00640019">
        <w:t xml:space="preserve"> (2024-2025</w:t>
      </w:r>
      <w:r w:rsidRPr="00640019">
        <w:t xml:space="preserve"> </w:t>
      </w:r>
      <w:r w:rsidR="00940FC4" w:rsidRPr="00640019">
        <w:t xml:space="preserve">în  </w:t>
      </w:r>
      <w:r w:rsidR="00940FC4" w:rsidRPr="00640019">
        <w:rPr>
          <w:sz w:val="18"/>
          <w:szCs w:val="18"/>
        </w:rPr>
        <w:t xml:space="preserve">cabinetul de consiliere școlară din UIP </w:t>
      </w:r>
      <w:r w:rsidR="00940FC4" w:rsidRPr="00640019">
        <w:t xml:space="preserve"> desfășoară activitatea </w:t>
      </w:r>
      <w:r w:rsidRPr="00640019">
        <w:t xml:space="preserve"> </w:t>
      </w:r>
      <w:r w:rsidR="00940FC4" w:rsidRPr="00640019">
        <w:t xml:space="preserve">un profesor </w:t>
      </w:r>
      <w:r w:rsidRPr="00640019">
        <w:rPr>
          <w:b/>
          <w:u w:val="single"/>
        </w:rPr>
        <w:t>titular/ detașat/ suplinitor/  vacant</w:t>
      </w:r>
      <w:r w:rsidR="00940FC4" w:rsidRPr="00640019">
        <w:rPr>
          <w:b/>
          <w:u w:val="single"/>
        </w:rPr>
        <w:t>, respectiv  d-na/ d-nul</w:t>
      </w:r>
      <w:r w:rsidR="00940FC4" w:rsidRPr="00640019">
        <w:rPr>
          <w:b/>
        </w:rPr>
        <w:t>………………………</w:t>
      </w:r>
    </w:p>
    <w:p w14:paraId="298FD1E4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79EA7C44" w14:textId="77777777" w:rsidR="00940FC4" w:rsidRPr="00640019" w:rsidRDefault="00940FC4" w:rsidP="000764A1">
      <w:pPr>
        <w:pStyle w:val="NormalWeb"/>
        <w:spacing w:before="0" w:beforeAutospacing="0" w:after="0" w:afterAutospacing="0"/>
        <w:ind w:firstLine="708"/>
        <w:jc w:val="both"/>
      </w:pPr>
    </w:p>
    <w:p w14:paraId="33AE2F45" w14:textId="77777777" w:rsidR="00940FC4" w:rsidRPr="000764A1" w:rsidRDefault="00940FC4" w:rsidP="000764A1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</w:p>
    <w:p w14:paraId="66822906" w14:textId="67AB169F" w:rsidR="00610CD1" w:rsidRPr="00940FC4" w:rsidRDefault="000764A1" w:rsidP="00940F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64A1">
        <w:rPr>
          <w:rFonts w:ascii="Times New Roman" w:hAnsi="Times New Roman"/>
          <w:sz w:val="24"/>
          <w:szCs w:val="24"/>
        </w:rPr>
        <w:t>Data trimiterii:                                                            Semnătura</w:t>
      </w:r>
      <w:r w:rsidR="00940FC4">
        <w:rPr>
          <w:rFonts w:ascii="Times New Roman" w:hAnsi="Times New Roman"/>
          <w:sz w:val="24"/>
          <w:szCs w:val="24"/>
        </w:rPr>
        <w:t xml:space="preserve"> directorului, ștampila unității</w:t>
      </w:r>
    </w:p>
    <w:p w14:paraId="5DED99C1" w14:textId="77777777" w:rsidR="00EE7A81" w:rsidRPr="000764A1" w:rsidRDefault="00EE7A81" w:rsidP="000764A1">
      <w:pPr>
        <w:spacing w:line="240" w:lineRule="auto"/>
        <w:rPr>
          <w:rFonts w:ascii="Times New Roman" w:eastAsia="Times New Roman" w:hAnsi="Times New Roman"/>
          <w:b/>
          <w:bCs/>
          <w:kern w:val="32"/>
          <w:sz w:val="16"/>
          <w:szCs w:val="16"/>
        </w:rPr>
      </w:pPr>
    </w:p>
    <w:p w14:paraId="7E828446" w14:textId="77777777" w:rsidR="00EE7A81" w:rsidRPr="000764A1" w:rsidRDefault="00EE7A81" w:rsidP="00E20A53">
      <w:pPr>
        <w:spacing w:line="240" w:lineRule="auto"/>
        <w:jc w:val="center"/>
        <w:rPr>
          <w:rFonts w:ascii="Times New Roman" w:eastAsia="Times New Roman" w:hAnsi="Times New Roman"/>
          <w:b/>
          <w:bCs/>
          <w:kern w:val="32"/>
          <w:sz w:val="18"/>
          <w:szCs w:val="18"/>
        </w:rPr>
      </w:pPr>
    </w:p>
    <w:p w14:paraId="4E0E8AF0" w14:textId="44A870C4" w:rsidR="00607A4E" w:rsidRPr="000764A1" w:rsidRDefault="004B3FB7" w:rsidP="00440189">
      <w:pPr>
        <w:spacing w:line="240" w:lineRule="auto"/>
        <w:rPr>
          <w:rFonts w:ascii="Times New Roman" w:hAnsi="Times New Roman"/>
          <w:sz w:val="24"/>
          <w:szCs w:val="24"/>
        </w:rPr>
      </w:pPr>
      <w:r w:rsidRPr="000764A1">
        <w:rPr>
          <w:rFonts w:ascii="Times New Roman" w:hAnsi="Times New Roman"/>
          <w:sz w:val="24"/>
          <w:szCs w:val="24"/>
        </w:rPr>
        <w:t xml:space="preserve"> </w:t>
      </w:r>
      <w:r w:rsidR="00607A4E" w:rsidRPr="000764A1">
        <w:rPr>
          <w:rFonts w:ascii="Times New Roman" w:hAnsi="Times New Roman"/>
          <w:sz w:val="24"/>
          <w:szCs w:val="24"/>
        </w:rPr>
        <w:t xml:space="preserve"> </w:t>
      </w:r>
    </w:p>
    <w:sectPr w:rsidR="00607A4E" w:rsidRPr="000764A1" w:rsidSect="00DB6E63">
      <w:headerReference w:type="default" r:id="rId8"/>
      <w:footerReference w:type="default" r:id="rId9"/>
      <w:pgSz w:w="11906" w:h="16838" w:code="9"/>
      <w:pgMar w:top="1334" w:right="849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3CBC" w14:textId="77777777" w:rsidR="002F6E69" w:rsidRDefault="002F6E69" w:rsidP="00662EDD">
      <w:pPr>
        <w:spacing w:after="0" w:line="240" w:lineRule="auto"/>
      </w:pPr>
      <w:r>
        <w:separator/>
      </w:r>
    </w:p>
  </w:endnote>
  <w:endnote w:type="continuationSeparator" w:id="0">
    <w:p w14:paraId="7AECFB16" w14:textId="77777777" w:rsidR="002F6E69" w:rsidRDefault="002F6E69" w:rsidP="0066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80"/>
    <w:family w:val="roman"/>
    <w:pitch w:val="variable"/>
    <w:sig w:usb0="00000005" w:usb1="00000000" w:usb2="00000000" w:usb3="00000000" w:csb0="00000002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3399"/>
        <w:left w:val="single" w:sz="4" w:space="0" w:color="003399"/>
        <w:bottom w:val="single" w:sz="4" w:space="0" w:color="003399"/>
        <w:right w:val="single" w:sz="4" w:space="0" w:color="003399"/>
        <w:insideH w:val="single" w:sz="4" w:space="0" w:color="003399"/>
        <w:insideV w:val="single" w:sz="4" w:space="0" w:color="003399"/>
      </w:tblBorders>
      <w:tblLook w:val="01E0" w:firstRow="1" w:lastRow="1" w:firstColumn="1" w:lastColumn="1" w:noHBand="0" w:noVBand="0"/>
    </w:tblPr>
    <w:tblGrid>
      <w:gridCol w:w="3433"/>
      <w:gridCol w:w="2254"/>
      <w:gridCol w:w="3952"/>
    </w:tblGrid>
    <w:tr w:rsidR="00662EDD" w:rsidRPr="008761FE" w14:paraId="1E7865A5" w14:textId="77777777" w:rsidTr="00662EDD">
      <w:trPr>
        <w:trHeight w:val="288"/>
      </w:trPr>
      <w:tc>
        <w:tcPr>
          <w:tcW w:w="1781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6C9F7395" w14:textId="64ACA292" w:rsidR="00662EDD" w:rsidRPr="008761FE" w:rsidRDefault="00DB6E63" w:rsidP="000A6A3C">
          <w:pPr>
            <w:pStyle w:val="Footer"/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</w:pPr>
          <w:r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  <w:t>Î/R</w:t>
          </w:r>
          <w:r w:rsidR="00610CD1"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  <w:t xml:space="preserve"> A.C</w:t>
          </w:r>
          <w:r w:rsidR="00CB7E4B"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  <w:t>.</w:t>
          </w:r>
        </w:p>
        <w:p w14:paraId="3C220767" w14:textId="77777777" w:rsidR="00662EDD" w:rsidRPr="008761FE" w:rsidRDefault="00662EDD" w:rsidP="000A6A3C">
          <w:pPr>
            <w:pStyle w:val="Footer"/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</w:pPr>
          <w:r w:rsidRPr="008761FE"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  <w:t>Nr. pagini:1</w:t>
          </w:r>
        </w:p>
        <w:p w14:paraId="0082C008" w14:textId="77777777" w:rsidR="00662EDD" w:rsidRPr="008761FE" w:rsidRDefault="00662EDD" w:rsidP="000A6A3C">
          <w:pPr>
            <w:pStyle w:val="Footer"/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</w:pPr>
          <w:r w:rsidRPr="008761FE">
            <w:rPr>
              <w:rFonts w:ascii="Georgia" w:hAnsi="Georgia"/>
              <w:color w:val="000000"/>
              <w:sz w:val="16"/>
              <w:szCs w:val="16"/>
              <w:lang w:val="nl-NL" w:eastAsia="ro-RO"/>
            </w:rPr>
            <w:t>Nr. ex:2</w:t>
          </w:r>
        </w:p>
      </w:tc>
      <w:tc>
        <w:tcPr>
          <w:tcW w:w="1169" w:type="pct"/>
          <w:tcBorders>
            <w:top w:val="nil"/>
            <w:left w:val="nil"/>
            <w:bottom w:val="nil"/>
            <w:right w:val="nil"/>
          </w:tcBorders>
        </w:tcPr>
        <w:p w14:paraId="330D9C91" w14:textId="77777777" w:rsidR="00662EDD" w:rsidRPr="008761FE" w:rsidRDefault="00662EDD" w:rsidP="000A6A3C">
          <w:pPr>
            <w:pStyle w:val="Footer"/>
            <w:jc w:val="center"/>
            <w:rPr>
              <w:rFonts w:ascii="Georgia" w:hAnsi="Georgia"/>
              <w:color w:val="000000"/>
              <w:lang w:eastAsia="ro-RO"/>
            </w:rPr>
          </w:pPr>
        </w:p>
      </w:tc>
      <w:tc>
        <w:tcPr>
          <w:tcW w:w="205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2C3C4038" w14:textId="77777777" w:rsidR="00662EDD" w:rsidRPr="008761FE" w:rsidRDefault="00662EDD" w:rsidP="000A6A3C">
          <w:pPr>
            <w:pStyle w:val="Footer"/>
            <w:jc w:val="right"/>
            <w:rPr>
              <w:rFonts w:ascii="Georgia" w:hAnsi="Georgia"/>
              <w:color w:val="000000"/>
              <w:sz w:val="16"/>
              <w:szCs w:val="16"/>
              <w:lang w:eastAsia="ro-RO"/>
            </w:rPr>
          </w:pPr>
        </w:p>
      </w:tc>
    </w:tr>
  </w:tbl>
  <w:p w14:paraId="0BE03D1B" w14:textId="77777777" w:rsidR="00662EDD" w:rsidRDefault="00662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ACF0" w14:textId="77777777" w:rsidR="002F6E69" w:rsidRDefault="002F6E69" w:rsidP="00662EDD">
      <w:pPr>
        <w:spacing w:after="0" w:line="240" w:lineRule="auto"/>
      </w:pPr>
      <w:r>
        <w:separator/>
      </w:r>
    </w:p>
  </w:footnote>
  <w:footnote w:type="continuationSeparator" w:id="0">
    <w:p w14:paraId="45CC4F58" w14:textId="77777777" w:rsidR="002F6E69" w:rsidRDefault="002F6E69" w:rsidP="00662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0EAA" w14:textId="77777777" w:rsidR="00395A04" w:rsidRDefault="00395A04" w:rsidP="00017CED">
    <w:pPr>
      <w:tabs>
        <w:tab w:val="left" w:pos="9000"/>
      </w:tabs>
      <w:spacing w:after="0" w:line="240" w:lineRule="auto"/>
      <w:ind w:right="-109" w:firstLine="426"/>
      <w:jc w:val="center"/>
      <w:rPr>
        <w:noProof/>
        <w:lang w:val="en-US"/>
      </w:rPr>
    </w:pPr>
  </w:p>
  <w:p w14:paraId="0F84F04C" w14:textId="5611C5FE" w:rsidR="008709CB" w:rsidRPr="00DB6E63" w:rsidRDefault="00395A04" w:rsidP="00DB6E63">
    <w:pPr>
      <w:tabs>
        <w:tab w:val="left" w:pos="9000"/>
      </w:tabs>
      <w:spacing w:after="0" w:line="240" w:lineRule="auto"/>
      <w:ind w:right="-109" w:firstLine="426"/>
      <w:jc w:val="center"/>
      <w:rPr>
        <w:rFonts w:ascii="Times New Roman" w:eastAsia="Times New Roman" w:hAnsi="Times New Roman" w:cs="TimesNewRomanPSMT"/>
        <w:i/>
        <w:sz w:val="2"/>
        <w:szCs w:val="2"/>
        <w:lang w:val="pt-BR"/>
      </w:rPr>
    </w:pPr>
    <w:r w:rsidRPr="00395A04">
      <w:rPr>
        <w:noProof/>
        <w:sz w:val="2"/>
        <w:szCs w:val="2"/>
        <w:lang w:val="en-US"/>
      </w:rPr>
      <w:drawing>
        <wp:inline distT="0" distB="0" distL="0" distR="0" wp14:anchorId="622CFA32" wp14:editId="72872D72">
          <wp:extent cx="5759450" cy="885190"/>
          <wp:effectExtent l="0" t="0" r="0" b="0"/>
          <wp:docPr id="27" name="Imagin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0497580" name="Imagine 2304975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85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17CED">
      <w:rPr>
        <w:noProof/>
        <w:lang w:val="en-US"/>
      </w:rPr>
      <mc:AlternateContent>
        <mc:Choice Requires="wps">
          <w:drawing>
            <wp:inline distT="0" distB="0" distL="0" distR="0" wp14:anchorId="1F9E2617" wp14:editId="66E212D9">
              <wp:extent cx="304800" cy="304800"/>
              <wp:effectExtent l="0" t="0" r="0" b="0"/>
              <wp:docPr id="904134834" name="AutoShap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41FFAEB" id="AutoShap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BjA1IrYCAAC/BQAADgAA&#10;AAAAAAAAAAAAAAAuAgAAZHJzL2Uyb0RvYy54bWxQSwECLQAUAAYACAAAACEATKDpLNgAAAADAQAA&#10;DwAAAAAAAAAAAAAAAAAQBQAAZHJzL2Rvd25yZXYueG1sUEsFBgAAAAAEAAQA8wAAABUGAAAAAA==&#10;" filled="f" stroked="f">
              <o:lock v:ext="edit" aspectratio="t"/>
              <w10:anchorlock/>
            </v:rect>
          </w:pict>
        </mc:Fallback>
      </mc:AlternateContent>
    </w:r>
    <w:r w:rsidR="00017CED">
      <w:rPr>
        <w:noProof/>
        <w:lang w:val="en-US"/>
      </w:rPr>
      <mc:AlternateContent>
        <mc:Choice Requires="wps">
          <w:drawing>
            <wp:inline distT="0" distB="0" distL="0" distR="0" wp14:anchorId="5B5C426D" wp14:editId="7D6D3ECA">
              <wp:extent cx="304800" cy="304800"/>
              <wp:effectExtent l="0" t="0" r="0" b="0"/>
              <wp:docPr id="1547941199" name="AutoShap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774368A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017CED">
      <w:rPr>
        <w:noProof/>
        <w:lang w:val="en-US"/>
      </w:rPr>
      <mc:AlternateContent>
        <mc:Choice Requires="wps">
          <w:drawing>
            <wp:inline distT="0" distB="0" distL="0" distR="0" wp14:anchorId="7118F524" wp14:editId="65816049">
              <wp:extent cx="304800" cy="304800"/>
              <wp:effectExtent l="0" t="0" r="0" b="0"/>
              <wp:docPr id="1943870787" name="AutoShap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770F86F2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25CD9"/>
    <w:multiLevelType w:val="hybridMultilevel"/>
    <w:tmpl w:val="772EA0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2BA8"/>
    <w:multiLevelType w:val="hybridMultilevel"/>
    <w:tmpl w:val="29F6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55144"/>
    <w:multiLevelType w:val="hybridMultilevel"/>
    <w:tmpl w:val="D1ECDB7A"/>
    <w:lvl w:ilvl="0" w:tplc="34B69B64">
      <w:numFmt w:val="bullet"/>
      <w:lvlText w:val="-"/>
      <w:lvlJc w:val="left"/>
      <w:pPr>
        <w:ind w:left="84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43722"/>
    <w:multiLevelType w:val="hybridMultilevel"/>
    <w:tmpl w:val="CD62C66C"/>
    <w:lvl w:ilvl="0" w:tplc="9EE2ABB4">
      <w:numFmt w:val="bullet"/>
      <w:lvlText w:val="-"/>
      <w:lvlJc w:val="left"/>
      <w:pPr>
        <w:ind w:left="927" w:hanging="360"/>
      </w:pPr>
      <w:rPr>
        <w:rFonts w:ascii="Calibri" w:eastAsia="Times New Roman" w:hAnsi="Calibri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428635A"/>
    <w:multiLevelType w:val="hybridMultilevel"/>
    <w:tmpl w:val="8D3A804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23E37"/>
    <w:multiLevelType w:val="hybridMultilevel"/>
    <w:tmpl w:val="E86AC3AC"/>
    <w:lvl w:ilvl="0" w:tplc="9B3A82A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60C24230"/>
    <w:multiLevelType w:val="hybridMultilevel"/>
    <w:tmpl w:val="BED4722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F3463"/>
    <w:multiLevelType w:val="hybridMultilevel"/>
    <w:tmpl w:val="009E280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97CE5"/>
    <w:multiLevelType w:val="hybridMultilevel"/>
    <w:tmpl w:val="27CC2D66"/>
    <w:lvl w:ilvl="0" w:tplc="0409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9" w15:restartNumberingAfterBreak="0">
    <w:nsid w:val="706F1F8E"/>
    <w:multiLevelType w:val="hybridMultilevel"/>
    <w:tmpl w:val="A5BCB2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7711">
    <w:abstractNumId w:val="2"/>
  </w:num>
  <w:num w:numId="2" w16cid:durableId="1936552940">
    <w:abstractNumId w:val="3"/>
  </w:num>
  <w:num w:numId="3" w16cid:durableId="489449713">
    <w:abstractNumId w:val="6"/>
  </w:num>
  <w:num w:numId="4" w16cid:durableId="1784156695">
    <w:abstractNumId w:val="4"/>
  </w:num>
  <w:num w:numId="5" w16cid:durableId="853500969">
    <w:abstractNumId w:val="0"/>
  </w:num>
  <w:num w:numId="6" w16cid:durableId="1305891812">
    <w:abstractNumId w:val="7"/>
  </w:num>
  <w:num w:numId="7" w16cid:durableId="228615126">
    <w:abstractNumId w:val="5"/>
  </w:num>
  <w:num w:numId="8" w16cid:durableId="146631205">
    <w:abstractNumId w:val="8"/>
  </w:num>
  <w:num w:numId="9" w16cid:durableId="815880055">
    <w:abstractNumId w:val="1"/>
  </w:num>
  <w:num w:numId="10" w16cid:durableId="1900729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D17"/>
    <w:rsid w:val="00004328"/>
    <w:rsid w:val="00010BF9"/>
    <w:rsid w:val="000160B6"/>
    <w:rsid w:val="000174AD"/>
    <w:rsid w:val="00017CED"/>
    <w:rsid w:val="00027285"/>
    <w:rsid w:val="0002767A"/>
    <w:rsid w:val="00036609"/>
    <w:rsid w:val="00050D8A"/>
    <w:rsid w:val="00057589"/>
    <w:rsid w:val="000764A1"/>
    <w:rsid w:val="00093BE5"/>
    <w:rsid w:val="000941A2"/>
    <w:rsid w:val="000A6A3C"/>
    <w:rsid w:val="000B3351"/>
    <w:rsid w:val="000C3C9B"/>
    <w:rsid w:val="000C7674"/>
    <w:rsid w:val="000D623D"/>
    <w:rsid w:val="000E293D"/>
    <w:rsid w:val="000E54AC"/>
    <w:rsid w:val="000F00D1"/>
    <w:rsid w:val="001213A4"/>
    <w:rsid w:val="00127742"/>
    <w:rsid w:val="001414E1"/>
    <w:rsid w:val="001551FD"/>
    <w:rsid w:val="001671E5"/>
    <w:rsid w:val="001940C7"/>
    <w:rsid w:val="001A346C"/>
    <w:rsid w:val="001B56AE"/>
    <w:rsid w:val="001D4317"/>
    <w:rsid w:val="001E4EAD"/>
    <w:rsid w:val="002041C4"/>
    <w:rsid w:val="002240D9"/>
    <w:rsid w:val="002250C7"/>
    <w:rsid w:val="00244ED7"/>
    <w:rsid w:val="002525C2"/>
    <w:rsid w:val="0025454B"/>
    <w:rsid w:val="00266007"/>
    <w:rsid w:val="00270637"/>
    <w:rsid w:val="00280B3C"/>
    <w:rsid w:val="0028487E"/>
    <w:rsid w:val="00294166"/>
    <w:rsid w:val="002A1E9B"/>
    <w:rsid w:val="002A2A11"/>
    <w:rsid w:val="002D32FF"/>
    <w:rsid w:val="002E478B"/>
    <w:rsid w:val="002F6E69"/>
    <w:rsid w:val="002F742E"/>
    <w:rsid w:val="003002E9"/>
    <w:rsid w:val="00300588"/>
    <w:rsid w:val="00303A2C"/>
    <w:rsid w:val="003213F0"/>
    <w:rsid w:val="00325E20"/>
    <w:rsid w:val="00336B8B"/>
    <w:rsid w:val="00351D19"/>
    <w:rsid w:val="003639B6"/>
    <w:rsid w:val="003765D6"/>
    <w:rsid w:val="00385D09"/>
    <w:rsid w:val="00386AE8"/>
    <w:rsid w:val="00390877"/>
    <w:rsid w:val="00392365"/>
    <w:rsid w:val="00395A04"/>
    <w:rsid w:val="003A6064"/>
    <w:rsid w:val="003B4657"/>
    <w:rsid w:val="003D5D17"/>
    <w:rsid w:val="003E2448"/>
    <w:rsid w:val="003F15A1"/>
    <w:rsid w:val="00401EBB"/>
    <w:rsid w:val="00414A31"/>
    <w:rsid w:val="00416297"/>
    <w:rsid w:val="00420520"/>
    <w:rsid w:val="00436A4E"/>
    <w:rsid w:val="00440189"/>
    <w:rsid w:val="00450E8E"/>
    <w:rsid w:val="00455483"/>
    <w:rsid w:val="00464961"/>
    <w:rsid w:val="00485081"/>
    <w:rsid w:val="004B38C7"/>
    <w:rsid w:val="004B3FB7"/>
    <w:rsid w:val="004B5C7C"/>
    <w:rsid w:val="004C2AC5"/>
    <w:rsid w:val="004C3F54"/>
    <w:rsid w:val="004E24B0"/>
    <w:rsid w:val="004F094B"/>
    <w:rsid w:val="004F0BC2"/>
    <w:rsid w:val="004F5F96"/>
    <w:rsid w:val="00506C12"/>
    <w:rsid w:val="00507098"/>
    <w:rsid w:val="00514F9D"/>
    <w:rsid w:val="00517BF8"/>
    <w:rsid w:val="00522FC3"/>
    <w:rsid w:val="0052697B"/>
    <w:rsid w:val="00531C64"/>
    <w:rsid w:val="00536491"/>
    <w:rsid w:val="0054191B"/>
    <w:rsid w:val="0057138E"/>
    <w:rsid w:val="00576885"/>
    <w:rsid w:val="00580D58"/>
    <w:rsid w:val="005956EB"/>
    <w:rsid w:val="00596A78"/>
    <w:rsid w:val="005A17E1"/>
    <w:rsid w:val="005A69B6"/>
    <w:rsid w:val="005B3C91"/>
    <w:rsid w:val="005B50C0"/>
    <w:rsid w:val="00607A4E"/>
    <w:rsid w:val="00607E59"/>
    <w:rsid w:val="00610CD1"/>
    <w:rsid w:val="00616FC5"/>
    <w:rsid w:val="00620776"/>
    <w:rsid w:val="00621DAF"/>
    <w:rsid w:val="00623F10"/>
    <w:rsid w:val="00640019"/>
    <w:rsid w:val="00640A0D"/>
    <w:rsid w:val="006547C4"/>
    <w:rsid w:val="00660FC5"/>
    <w:rsid w:val="00661449"/>
    <w:rsid w:val="00662EDD"/>
    <w:rsid w:val="00680C75"/>
    <w:rsid w:val="00692DEF"/>
    <w:rsid w:val="006A2EF1"/>
    <w:rsid w:val="006B5130"/>
    <w:rsid w:val="006C1E4C"/>
    <w:rsid w:val="006C66C8"/>
    <w:rsid w:val="006D437E"/>
    <w:rsid w:val="006E650A"/>
    <w:rsid w:val="007033A7"/>
    <w:rsid w:val="007043B2"/>
    <w:rsid w:val="007124E7"/>
    <w:rsid w:val="0071471D"/>
    <w:rsid w:val="00757D08"/>
    <w:rsid w:val="007D6C02"/>
    <w:rsid w:val="007E0C0F"/>
    <w:rsid w:val="007E3CF7"/>
    <w:rsid w:val="007E77B9"/>
    <w:rsid w:val="007F43AC"/>
    <w:rsid w:val="007F47CF"/>
    <w:rsid w:val="00800A0B"/>
    <w:rsid w:val="008257CF"/>
    <w:rsid w:val="00837189"/>
    <w:rsid w:val="0084388B"/>
    <w:rsid w:val="00851C69"/>
    <w:rsid w:val="00865AD9"/>
    <w:rsid w:val="0086766D"/>
    <w:rsid w:val="00870187"/>
    <w:rsid w:val="008709CB"/>
    <w:rsid w:val="008726CC"/>
    <w:rsid w:val="008761FE"/>
    <w:rsid w:val="0088636D"/>
    <w:rsid w:val="008B1C0B"/>
    <w:rsid w:val="008B3695"/>
    <w:rsid w:val="008D4118"/>
    <w:rsid w:val="008E5311"/>
    <w:rsid w:val="008F6E70"/>
    <w:rsid w:val="00903FDE"/>
    <w:rsid w:val="00915016"/>
    <w:rsid w:val="00916139"/>
    <w:rsid w:val="00916BA1"/>
    <w:rsid w:val="00940FC4"/>
    <w:rsid w:val="009444FD"/>
    <w:rsid w:val="00946477"/>
    <w:rsid w:val="00993725"/>
    <w:rsid w:val="009A2E78"/>
    <w:rsid w:val="009C4DF4"/>
    <w:rsid w:val="009D0373"/>
    <w:rsid w:val="009D04C4"/>
    <w:rsid w:val="009D79C5"/>
    <w:rsid w:val="009E1C71"/>
    <w:rsid w:val="009E1D58"/>
    <w:rsid w:val="009F5FDA"/>
    <w:rsid w:val="00A0485C"/>
    <w:rsid w:val="00A33B0A"/>
    <w:rsid w:val="00A455A0"/>
    <w:rsid w:val="00A62BF8"/>
    <w:rsid w:val="00A673BD"/>
    <w:rsid w:val="00A9662C"/>
    <w:rsid w:val="00AA669E"/>
    <w:rsid w:val="00AB111B"/>
    <w:rsid w:val="00AC409B"/>
    <w:rsid w:val="00AC4647"/>
    <w:rsid w:val="00AC59E4"/>
    <w:rsid w:val="00AD100A"/>
    <w:rsid w:val="00AD4C97"/>
    <w:rsid w:val="00AF457D"/>
    <w:rsid w:val="00B423C7"/>
    <w:rsid w:val="00B450E3"/>
    <w:rsid w:val="00B45FDD"/>
    <w:rsid w:val="00B46E7E"/>
    <w:rsid w:val="00B50D21"/>
    <w:rsid w:val="00B605D8"/>
    <w:rsid w:val="00B651AD"/>
    <w:rsid w:val="00B87A7C"/>
    <w:rsid w:val="00B93AF8"/>
    <w:rsid w:val="00BA7945"/>
    <w:rsid w:val="00BB7525"/>
    <w:rsid w:val="00BB7802"/>
    <w:rsid w:val="00BC5219"/>
    <w:rsid w:val="00BD39AF"/>
    <w:rsid w:val="00C4047B"/>
    <w:rsid w:val="00C43053"/>
    <w:rsid w:val="00C446AC"/>
    <w:rsid w:val="00C44FAC"/>
    <w:rsid w:val="00C51735"/>
    <w:rsid w:val="00C522E1"/>
    <w:rsid w:val="00C56123"/>
    <w:rsid w:val="00C674F7"/>
    <w:rsid w:val="00C8753D"/>
    <w:rsid w:val="00C93DDD"/>
    <w:rsid w:val="00CA4BF6"/>
    <w:rsid w:val="00CB7E4B"/>
    <w:rsid w:val="00CC7437"/>
    <w:rsid w:val="00CD4C1E"/>
    <w:rsid w:val="00CD7E68"/>
    <w:rsid w:val="00CE778F"/>
    <w:rsid w:val="00D03143"/>
    <w:rsid w:val="00D56724"/>
    <w:rsid w:val="00D61293"/>
    <w:rsid w:val="00D80CE4"/>
    <w:rsid w:val="00D85563"/>
    <w:rsid w:val="00DB6E63"/>
    <w:rsid w:val="00DC06DF"/>
    <w:rsid w:val="00DD0E90"/>
    <w:rsid w:val="00DD5A35"/>
    <w:rsid w:val="00DE737F"/>
    <w:rsid w:val="00DF6943"/>
    <w:rsid w:val="00E20A53"/>
    <w:rsid w:val="00E271D1"/>
    <w:rsid w:val="00E4722C"/>
    <w:rsid w:val="00E5413C"/>
    <w:rsid w:val="00E670AA"/>
    <w:rsid w:val="00E85217"/>
    <w:rsid w:val="00E87643"/>
    <w:rsid w:val="00E90E63"/>
    <w:rsid w:val="00E92077"/>
    <w:rsid w:val="00E967A8"/>
    <w:rsid w:val="00EB4309"/>
    <w:rsid w:val="00EC4763"/>
    <w:rsid w:val="00ED1E39"/>
    <w:rsid w:val="00EE1781"/>
    <w:rsid w:val="00EE2E20"/>
    <w:rsid w:val="00EE4AB3"/>
    <w:rsid w:val="00EE7A81"/>
    <w:rsid w:val="00F1542D"/>
    <w:rsid w:val="00F20904"/>
    <w:rsid w:val="00F24C54"/>
    <w:rsid w:val="00F32642"/>
    <w:rsid w:val="00F42963"/>
    <w:rsid w:val="00F601CA"/>
    <w:rsid w:val="00F724AF"/>
    <w:rsid w:val="00F85578"/>
    <w:rsid w:val="00F96846"/>
    <w:rsid w:val="00FE350F"/>
    <w:rsid w:val="00FF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0FD5BC"/>
  <w15:docId w15:val="{C600CBCF-0B48-484E-94E1-AD17E84E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0C7"/>
    <w:pPr>
      <w:spacing w:after="200" w:line="276" w:lineRule="auto"/>
    </w:pPr>
    <w:rPr>
      <w:sz w:val="22"/>
      <w:szCs w:val="22"/>
      <w:lang w:val="ro-R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7A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063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5D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66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946477"/>
    <w:rPr>
      <w:color w:val="0000FF"/>
      <w:u w:val="single"/>
    </w:rPr>
  </w:style>
  <w:style w:type="table" w:styleId="TableGrid">
    <w:name w:val="Table Grid"/>
    <w:basedOn w:val="TableNormal"/>
    <w:uiPriority w:val="59"/>
    <w:rsid w:val="006D43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66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EDD"/>
  </w:style>
  <w:style w:type="paragraph" w:styleId="Footer">
    <w:name w:val="footer"/>
    <w:basedOn w:val="Normal"/>
    <w:link w:val="FooterChar"/>
    <w:uiPriority w:val="99"/>
    <w:unhideWhenUsed/>
    <w:rsid w:val="0066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EDD"/>
  </w:style>
  <w:style w:type="character" w:styleId="PageNumber">
    <w:name w:val="page number"/>
    <w:rsid w:val="00662EDD"/>
  </w:style>
  <w:style w:type="character" w:customStyle="1" w:styleId="Heading2Char">
    <w:name w:val="Heading 2 Char"/>
    <w:basedOn w:val="DefaultParagraphFont"/>
    <w:link w:val="Heading2"/>
    <w:rsid w:val="00270637"/>
    <w:rPr>
      <w:rFonts w:ascii="Times New Roman" w:eastAsia="Times New Roman" w:hAnsi="Times New Roman"/>
      <w:b/>
      <w:sz w:val="28"/>
      <w:lang w:eastAsia="en-US"/>
    </w:rPr>
  </w:style>
  <w:style w:type="paragraph" w:styleId="BodyText">
    <w:name w:val="Body Text"/>
    <w:basedOn w:val="Normal"/>
    <w:link w:val="BodyTextChar"/>
    <w:rsid w:val="00270637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70637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E0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E0C0F"/>
    <w:rPr>
      <w:sz w:val="22"/>
      <w:szCs w:val="22"/>
      <w:lang w:eastAsia="en-US"/>
    </w:rPr>
  </w:style>
  <w:style w:type="paragraph" w:customStyle="1" w:styleId="Frspaiere1">
    <w:name w:val="Fără spațiere1"/>
    <w:uiPriority w:val="1"/>
    <w:qFormat/>
    <w:rsid w:val="007E0C0F"/>
    <w:rPr>
      <w:rFonts w:eastAsia="MS Mincho"/>
      <w:sz w:val="22"/>
      <w:szCs w:val="22"/>
      <w:lang w:val="ro-RO" w:eastAsia="ro-RO"/>
    </w:rPr>
  </w:style>
  <w:style w:type="character" w:styleId="Strong">
    <w:name w:val="Strong"/>
    <w:uiPriority w:val="22"/>
    <w:qFormat/>
    <w:rsid w:val="007E0C0F"/>
    <w:rPr>
      <w:b/>
      <w:bCs/>
    </w:rPr>
  </w:style>
  <w:style w:type="paragraph" w:customStyle="1" w:styleId="boxstylebold">
    <w:name w:val="boxstylebold"/>
    <w:basedOn w:val="Normal"/>
    <w:rsid w:val="007E0C0F"/>
    <w:pPr>
      <w:spacing w:before="100" w:beforeAutospacing="1" w:after="100" w:afterAutospacing="1" w:line="240" w:lineRule="auto"/>
    </w:pPr>
    <w:rPr>
      <w:rFonts w:ascii="Verdana" w:eastAsia="Times New Roman" w:hAnsi="Verdana"/>
      <w:b/>
      <w:bCs/>
      <w:color w:val="000000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07A4E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8F6E7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674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9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A7343-94D7-4475-8269-F47F1162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Links>
    <vt:vector size="12" baseType="variant">
      <vt:variant>
        <vt:i4>7274581</vt:i4>
      </vt:variant>
      <vt:variant>
        <vt:i4>0</vt:i4>
      </vt:variant>
      <vt:variant>
        <vt:i4>0</vt:i4>
      </vt:variant>
      <vt:variant>
        <vt:i4>5</vt:i4>
      </vt:variant>
      <vt:variant>
        <vt:lpwstr>mailto:office@cjraems.ro</vt:lpwstr>
      </vt:variant>
      <vt:variant>
        <vt:lpwstr/>
      </vt:variant>
      <vt:variant>
        <vt:i4>7274581</vt:i4>
      </vt:variant>
      <vt:variant>
        <vt:i4>0</vt:i4>
      </vt:variant>
      <vt:variant>
        <vt:i4>0</vt:i4>
      </vt:variant>
      <vt:variant>
        <vt:i4>5</vt:i4>
      </vt:variant>
      <vt:variant>
        <vt:lpwstr>mailto:office@cjraems.ro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CjraeInfo</dc:creator>
  <cp:lastModifiedBy>INFORMATICA</cp:lastModifiedBy>
  <cp:revision>2</cp:revision>
  <cp:lastPrinted>2025-01-14T09:45:00Z</cp:lastPrinted>
  <dcterms:created xsi:type="dcterms:W3CDTF">2025-01-14T13:54:00Z</dcterms:created>
  <dcterms:modified xsi:type="dcterms:W3CDTF">2025-01-14T13:54:00Z</dcterms:modified>
</cp:coreProperties>
</file>